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The David Romero Jr Scholarship</w:t>
      </w:r>
    </w:p>
    <w:p w:rsidR="00000000" w:rsidDel="00000000" w:rsidP="00000000" w:rsidRDefault="00000000" w:rsidRPr="00000000" w14:paraId="00000002">
      <w:pPr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The guidelines for applying are as follows: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Who: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  <w:t xml:space="preserve">Any Hispanic Senior graduating from Ulysses High School and planning to attend a technical or vocational school, pursuing a career in Auto or Diesel Mechanics.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How: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Obtain and complete an application form which can be picked up at the Ulysses High School Guidance Office.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When: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 Deadline for applications will be Monday, 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May 3, 2021 -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please return this to the counselor's office in a sealed envelope.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Name:  _____________________________________________________Date:___________________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Address: ____________________________________________________Phone: _________________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Name of Father or Guardian: ___________________________________________________________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Name of Mother or Guardian:___________________________________________________________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Name of school you plan to attend:_______________________________________________________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Major, if known:_____________________________________________________________________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What are your future plans:____________________________________________________________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How will you use your education once you are finished: ____________________________________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Why do you want to go into this career: _________________________________________________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How will receiving this education assist your community: __________________________________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Why should we choose you to receive this scholarship:____________________________________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Tell me a little bit about yourself and your family: ________________________________________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